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71" w:rsidRDefault="00D36C71" w:rsidP="00D36C71">
      <w:pPr>
        <w:tabs>
          <w:tab w:val="left" w:pos="142"/>
        </w:tabs>
        <w:spacing w:line="240" w:lineRule="auto"/>
        <w:ind w:left="6237" w:firstLine="0"/>
        <w:jc w:val="left"/>
        <w:rPr>
          <w:rFonts w:ascii="Times New Roman" w:hAnsi="Times New Roman"/>
          <w:sz w:val="20"/>
          <w:szCs w:val="28"/>
        </w:rPr>
      </w:pPr>
      <w:bookmarkStart w:id="0" w:name="_GoBack"/>
      <w:r w:rsidRPr="00752304">
        <w:rPr>
          <w:rFonts w:ascii="Times New Roman" w:hAnsi="Times New Roman"/>
          <w:sz w:val="20"/>
          <w:szCs w:val="28"/>
        </w:rPr>
        <w:t xml:space="preserve">Утвержден и введен в действие приказом </w:t>
      </w:r>
      <w:r>
        <w:rPr>
          <w:rFonts w:ascii="Times New Roman" w:hAnsi="Times New Roman"/>
          <w:sz w:val="20"/>
          <w:szCs w:val="28"/>
        </w:rPr>
        <w:t>генерального директора</w:t>
      </w:r>
      <w:r>
        <w:rPr>
          <w:rFonts w:ascii="Times New Roman" w:hAnsi="Times New Roman"/>
          <w:sz w:val="20"/>
          <w:szCs w:val="28"/>
        </w:rPr>
        <w:br/>
      </w:r>
      <w:r w:rsidRPr="00752304">
        <w:rPr>
          <w:rFonts w:ascii="Times New Roman" w:hAnsi="Times New Roman"/>
          <w:sz w:val="20"/>
          <w:szCs w:val="28"/>
        </w:rPr>
        <w:t>№ 2</w:t>
      </w:r>
      <w:r>
        <w:rPr>
          <w:rFonts w:ascii="Times New Roman" w:hAnsi="Times New Roman"/>
          <w:sz w:val="20"/>
          <w:szCs w:val="28"/>
        </w:rPr>
        <w:t>26</w:t>
      </w:r>
      <w:r w:rsidRPr="00752304">
        <w:rPr>
          <w:rFonts w:ascii="Times New Roman" w:hAnsi="Times New Roman"/>
          <w:sz w:val="20"/>
          <w:szCs w:val="28"/>
        </w:rPr>
        <w:t xml:space="preserve"> от </w:t>
      </w:r>
      <w:r>
        <w:rPr>
          <w:rFonts w:ascii="Times New Roman" w:hAnsi="Times New Roman"/>
          <w:sz w:val="20"/>
          <w:szCs w:val="28"/>
        </w:rPr>
        <w:t>09</w:t>
      </w:r>
      <w:r>
        <w:rPr>
          <w:rFonts w:ascii="Times New Roman" w:hAnsi="Times New Roman"/>
          <w:sz w:val="20"/>
          <w:szCs w:val="28"/>
        </w:rPr>
        <w:t>.09.</w:t>
      </w:r>
      <w:r w:rsidRPr="00752304">
        <w:rPr>
          <w:rFonts w:ascii="Times New Roman" w:hAnsi="Times New Roman"/>
          <w:sz w:val="20"/>
          <w:szCs w:val="28"/>
        </w:rPr>
        <w:t>2022</w:t>
      </w:r>
    </w:p>
    <w:p w:rsidR="00D36C71" w:rsidRPr="00752304" w:rsidRDefault="00D36C71" w:rsidP="00D36C71">
      <w:pPr>
        <w:tabs>
          <w:tab w:val="left" w:pos="142"/>
        </w:tabs>
        <w:spacing w:line="240" w:lineRule="auto"/>
        <w:ind w:left="5670" w:firstLine="0"/>
        <w:jc w:val="left"/>
        <w:rPr>
          <w:rFonts w:ascii="Times New Roman" w:hAnsi="Times New Roman"/>
          <w:sz w:val="20"/>
          <w:szCs w:val="28"/>
        </w:rPr>
      </w:pPr>
    </w:p>
    <w:bookmarkEnd w:id="0"/>
    <w:p w:rsidR="00537864" w:rsidRPr="00537864" w:rsidRDefault="007F302A" w:rsidP="00BC7222">
      <w:pPr>
        <w:autoSpaceDE w:val="0"/>
        <w:autoSpaceDN w:val="0"/>
        <w:adjustRightInd w:val="0"/>
        <w:spacing w:line="32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fldChar w:fldCharType="begin"/>
      </w:r>
      <w:r>
        <w:instrText xml:space="preserve"> HYPERLINK \l "sub_1000" </w:instrText>
      </w:r>
      <w:r>
        <w:fldChar w:fldCharType="separate"/>
      </w:r>
      <w:r w:rsidR="00537864" w:rsidRPr="00537864">
        <w:rPr>
          <w:rStyle w:val="a7"/>
          <w:rFonts w:ascii="Times New Roman" w:hAnsi="Times New Roman"/>
          <w:b/>
          <w:color w:val="auto"/>
          <w:sz w:val="28"/>
          <w:szCs w:val="28"/>
        </w:rPr>
        <w:t>Порядок</w:t>
      </w:r>
      <w:r>
        <w:rPr>
          <w:rStyle w:val="a7"/>
          <w:rFonts w:ascii="Times New Roman" w:hAnsi="Times New Roman"/>
          <w:b/>
          <w:color w:val="auto"/>
          <w:sz w:val="28"/>
          <w:szCs w:val="28"/>
        </w:rPr>
        <w:fldChar w:fldCharType="end"/>
      </w:r>
      <w:r w:rsidR="00537864" w:rsidRPr="00537864">
        <w:rPr>
          <w:rFonts w:ascii="Times New Roman" w:hAnsi="Times New Roman"/>
          <w:b/>
          <w:sz w:val="28"/>
          <w:szCs w:val="28"/>
        </w:rPr>
        <w:t xml:space="preserve"> </w:t>
      </w:r>
    </w:p>
    <w:p w:rsidR="00537864" w:rsidRPr="00537864" w:rsidRDefault="00537864" w:rsidP="00BC7222">
      <w:pPr>
        <w:autoSpaceDE w:val="0"/>
        <w:autoSpaceDN w:val="0"/>
        <w:adjustRightInd w:val="0"/>
        <w:spacing w:line="320" w:lineRule="exact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7864">
        <w:rPr>
          <w:rFonts w:ascii="Times New Roman" w:hAnsi="Times New Roman"/>
          <w:b/>
          <w:bCs/>
          <w:sz w:val="28"/>
          <w:szCs w:val="28"/>
        </w:rPr>
        <w:t xml:space="preserve">уведомления представителя работодателя </w:t>
      </w:r>
      <w:r w:rsidR="00660241" w:rsidRPr="00660241">
        <w:rPr>
          <w:rFonts w:ascii="Times New Roman" w:hAnsi="Times New Roman"/>
          <w:b/>
          <w:sz w:val="28"/>
          <w:szCs w:val="28"/>
        </w:rPr>
        <w:t>ФКП «ГЛП «Радуга»</w:t>
      </w:r>
      <w:r w:rsidR="00660241">
        <w:rPr>
          <w:rFonts w:ascii="Times New Roman" w:hAnsi="Times New Roman"/>
          <w:sz w:val="28"/>
          <w:szCs w:val="28"/>
        </w:rPr>
        <w:t xml:space="preserve"> </w:t>
      </w:r>
      <w:r w:rsidRPr="00537864">
        <w:rPr>
          <w:rFonts w:ascii="Times New Roman" w:hAnsi="Times New Roman"/>
          <w:b/>
          <w:bCs/>
          <w:sz w:val="28"/>
          <w:szCs w:val="28"/>
        </w:rPr>
        <w:t>о</w:t>
      </w:r>
      <w:r w:rsidR="00D36C71">
        <w:rPr>
          <w:rFonts w:ascii="Times New Roman" w:hAnsi="Times New Roman"/>
          <w:b/>
          <w:bCs/>
          <w:sz w:val="28"/>
          <w:szCs w:val="28"/>
        </w:rPr>
        <w:t> </w:t>
      </w:r>
      <w:r w:rsidRPr="00537864">
        <w:rPr>
          <w:rFonts w:ascii="Times New Roman" w:hAnsi="Times New Roman"/>
          <w:b/>
          <w:bCs/>
          <w:sz w:val="28"/>
          <w:szCs w:val="28"/>
        </w:rPr>
        <w:t xml:space="preserve">возникновении личной заинтересованности </w:t>
      </w:r>
      <w:r w:rsidR="00D36C71">
        <w:rPr>
          <w:rFonts w:ascii="Times New Roman" w:hAnsi="Times New Roman"/>
          <w:b/>
          <w:bCs/>
          <w:sz w:val="28"/>
          <w:szCs w:val="28"/>
        </w:rPr>
        <w:br/>
      </w:r>
      <w:r w:rsidRPr="00537864">
        <w:rPr>
          <w:rFonts w:ascii="Times New Roman" w:hAnsi="Times New Roman"/>
          <w:b/>
          <w:bCs/>
          <w:sz w:val="28"/>
          <w:szCs w:val="28"/>
        </w:rPr>
        <w:t xml:space="preserve">при исполнении должностных обязанностей, </w:t>
      </w:r>
      <w:r w:rsidR="00D36C71">
        <w:rPr>
          <w:rFonts w:ascii="Times New Roman" w:hAnsi="Times New Roman"/>
          <w:b/>
          <w:bCs/>
          <w:sz w:val="28"/>
          <w:szCs w:val="28"/>
        </w:rPr>
        <w:br/>
      </w:r>
      <w:r w:rsidRPr="00537864">
        <w:rPr>
          <w:rFonts w:ascii="Times New Roman" w:hAnsi="Times New Roman"/>
          <w:b/>
          <w:bCs/>
          <w:sz w:val="28"/>
          <w:szCs w:val="28"/>
        </w:rPr>
        <w:t>которая приводит или может привести к конфликту интересов</w:t>
      </w:r>
    </w:p>
    <w:p w:rsidR="00537864" w:rsidRDefault="00537864" w:rsidP="00BC7222">
      <w:pPr>
        <w:autoSpaceDE w:val="0"/>
        <w:autoSpaceDN w:val="0"/>
        <w:adjustRightInd w:val="0"/>
        <w:spacing w:line="320" w:lineRule="exact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00A8C" w:rsidRPr="00900A8C" w:rsidRDefault="00900A8C" w:rsidP="00BC7222">
      <w:pPr>
        <w:autoSpaceDE w:val="0"/>
        <w:autoSpaceDN w:val="0"/>
        <w:adjustRightInd w:val="0"/>
        <w:spacing w:line="320" w:lineRule="exact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0A8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900A8C">
        <w:rPr>
          <w:rFonts w:ascii="Times New Roman" w:hAnsi="Times New Roman"/>
          <w:b/>
          <w:bCs/>
          <w:color w:val="000000"/>
          <w:sz w:val="28"/>
          <w:szCs w:val="28"/>
        </w:rPr>
        <w:t>. Общие положения</w:t>
      </w:r>
    </w:p>
    <w:p w:rsidR="00900A8C" w:rsidRPr="00900A8C" w:rsidRDefault="00900A8C" w:rsidP="00BC7222">
      <w:pPr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 xml:space="preserve">1. Настоящий Порядок устанавливает процедуру уведомления работника предприятия, </w:t>
      </w:r>
      <w:r w:rsidRPr="00900A8C">
        <w:rPr>
          <w:rFonts w:ascii="Times New Roman" w:hAnsi="Times New Roman"/>
          <w:sz w:val="28"/>
          <w:szCs w:val="28"/>
        </w:rPr>
        <w:t>ответственного за профилактику коррупционных и иных правонарушений на предприятии</w:t>
      </w:r>
      <w:r w:rsidR="00AA10AE">
        <w:rPr>
          <w:rFonts w:ascii="Times New Roman" w:hAnsi="Times New Roman"/>
          <w:sz w:val="28"/>
          <w:szCs w:val="28"/>
        </w:rPr>
        <w:t>,</w:t>
      </w:r>
      <w:r w:rsidRPr="00900A8C">
        <w:rPr>
          <w:rFonts w:ascii="Times New Roman" w:hAnsi="Times New Roman"/>
          <w:color w:val="000000"/>
          <w:sz w:val="28"/>
          <w:szCs w:val="28"/>
        </w:rPr>
        <w:t xml:space="preserve"> о возникновении личной заинтересованности, которая приводит или может привести к конфликту интересов (уведомление).</w:t>
      </w:r>
    </w:p>
    <w:p w:rsidR="00900A8C" w:rsidRPr="00900A8C" w:rsidRDefault="00900A8C" w:rsidP="00BC7222">
      <w:pPr>
        <w:tabs>
          <w:tab w:val="left" w:pos="72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2. Под личной заинтересованностью работника,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третьих лиц.</w:t>
      </w:r>
    </w:p>
    <w:p w:rsidR="00900A8C" w:rsidRPr="00900A8C" w:rsidRDefault="00900A8C" w:rsidP="00BC7222">
      <w:pPr>
        <w:tabs>
          <w:tab w:val="left" w:pos="72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3. Под конфликтом интересов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правами,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900A8C" w:rsidRPr="00900A8C" w:rsidRDefault="00900A8C" w:rsidP="00BC7222">
      <w:pPr>
        <w:tabs>
          <w:tab w:val="left" w:pos="90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 xml:space="preserve">4. Работник предприятия обязан в письменной форме (Приложение №1 к настоящему Порядку) проинформировать (уведомить) </w:t>
      </w:r>
      <w:r w:rsidRPr="00900A8C">
        <w:rPr>
          <w:rFonts w:ascii="Times New Roman" w:hAnsi="Times New Roman"/>
          <w:sz w:val="28"/>
          <w:szCs w:val="28"/>
        </w:rPr>
        <w:t>ответственного за профилактику коррупционных и иных правонарушений на предприятии</w:t>
      </w:r>
      <w:r w:rsidRPr="00900A8C">
        <w:rPr>
          <w:rFonts w:ascii="Times New Roman" w:hAnsi="Times New Roman"/>
          <w:color w:val="000000"/>
          <w:sz w:val="28"/>
          <w:szCs w:val="28"/>
        </w:rPr>
        <w:t xml:space="preserve"> о возникновении личной заинтересованности, которая приводит или может привести к конфликту интересов.</w:t>
      </w:r>
    </w:p>
    <w:p w:rsidR="00900A8C" w:rsidRPr="00900A8C" w:rsidRDefault="00900A8C" w:rsidP="00BC7222">
      <w:pPr>
        <w:tabs>
          <w:tab w:val="left" w:pos="72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5. Если работник находится в служебной командировке, не при исполнении должностных обязанностей и вне пределов места работы, то о возникновении личной заинтересованности, которая приводит или может привести к конфликту интересов, он обязан незамедлительно уведомить с помощью любых доступных средств связи своего непосредственного руководителя, а по прибытии к месту постоянной работы оформить уведомление (Приложение № 1 к настоящему Порядку).</w:t>
      </w:r>
    </w:p>
    <w:p w:rsidR="00900A8C" w:rsidRPr="00900A8C" w:rsidRDefault="00900A8C" w:rsidP="00BC7222">
      <w:pPr>
        <w:tabs>
          <w:tab w:val="left" w:pos="720"/>
          <w:tab w:val="left" w:pos="90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6. Невыполнение работником предприятия обязанности, предусмотренной пунктами 4, 5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900A8C" w:rsidRDefault="00D36C71" w:rsidP="00BC7222">
      <w:pPr>
        <w:autoSpaceDE w:val="0"/>
        <w:autoSpaceDN w:val="0"/>
        <w:adjustRightInd w:val="0"/>
        <w:spacing w:line="320" w:lineRule="exact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0A8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>II</w:t>
      </w:r>
      <w:r w:rsidR="00900A8C" w:rsidRPr="00900A8C">
        <w:rPr>
          <w:rFonts w:ascii="Times New Roman" w:hAnsi="Times New Roman"/>
          <w:b/>
          <w:bCs/>
          <w:color w:val="000000"/>
          <w:sz w:val="28"/>
          <w:szCs w:val="28"/>
        </w:rPr>
        <w:t xml:space="preserve">. Порядок уведомления представителя нанимателя </w:t>
      </w:r>
    </w:p>
    <w:p w:rsidR="00900A8C" w:rsidRPr="00900A8C" w:rsidRDefault="00900A8C" w:rsidP="00BC7222">
      <w:pPr>
        <w:tabs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 xml:space="preserve">1. Информирование </w:t>
      </w:r>
      <w:r w:rsidRPr="00900A8C">
        <w:rPr>
          <w:rFonts w:ascii="Times New Roman" w:hAnsi="Times New Roman"/>
          <w:sz w:val="28"/>
          <w:szCs w:val="28"/>
        </w:rPr>
        <w:t>ответственного за профилактику коррупционных и иных правонарушений на предприятии</w:t>
      </w:r>
      <w:r w:rsidRPr="00900A8C">
        <w:rPr>
          <w:rFonts w:ascii="Times New Roman" w:hAnsi="Times New Roman"/>
          <w:color w:val="000000"/>
          <w:sz w:val="28"/>
          <w:szCs w:val="28"/>
        </w:rPr>
        <w:t xml:space="preserve"> осуществляется путем составления работником предприятия уведомления (Приложение № 1 к настоящему Порядку), которое подлежит обязательной регистрации в «Журнале регистрации уведомлений работниками </w:t>
      </w:r>
      <w:r w:rsidRPr="00900A8C">
        <w:rPr>
          <w:rFonts w:ascii="Times New Roman" w:hAnsi="Times New Roman"/>
          <w:sz w:val="28"/>
          <w:szCs w:val="28"/>
        </w:rPr>
        <w:t xml:space="preserve">ФКП «ГЛП «Радуга» </w:t>
      </w:r>
      <w:r w:rsidRPr="00900A8C">
        <w:rPr>
          <w:rFonts w:ascii="Times New Roman" w:hAnsi="Times New Roman"/>
          <w:color w:val="000000"/>
          <w:sz w:val="28"/>
          <w:szCs w:val="28"/>
        </w:rPr>
        <w:t>о возникновении личной заинтересованности, которая приведет или может привести к конфликту интересов» (далее – Журнал), по форме согласно Приложению № 2 к настоящему Порядку.</w:t>
      </w:r>
    </w:p>
    <w:p w:rsidR="00900A8C" w:rsidRPr="00900A8C" w:rsidRDefault="00900A8C" w:rsidP="00BC7222">
      <w:pPr>
        <w:tabs>
          <w:tab w:val="left" w:pos="720"/>
          <w:tab w:val="left" w:pos="90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 xml:space="preserve">2. Зарегистрированные уведомления докладываются </w:t>
      </w:r>
      <w:r w:rsidRPr="00900A8C">
        <w:rPr>
          <w:rFonts w:ascii="Times New Roman" w:hAnsi="Times New Roman"/>
          <w:sz w:val="28"/>
          <w:szCs w:val="28"/>
        </w:rPr>
        <w:t>ответственному за профилактику коррупционных и иных правонарушений на предприятии</w:t>
      </w:r>
      <w:r w:rsidRPr="00900A8C">
        <w:rPr>
          <w:rFonts w:ascii="Times New Roman" w:hAnsi="Times New Roman"/>
          <w:color w:val="000000"/>
          <w:sz w:val="28"/>
          <w:szCs w:val="28"/>
        </w:rPr>
        <w:t xml:space="preserve"> в трехдневный срок с момента их регистрации.</w:t>
      </w:r>
    </w:p>
    <w:p w:rsidR="00900A8C" w:rsidRPr="00900A8C" w:rsidRDefault="00900A8C" w:rsidP="00BC7222">
      <w:pPr>
        <w:tabs>
          <w:tab w:val="left" w:pos="720"/>
          <w:tab w:val="left" w:pos="90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3. Копия зарегистрированного в установленном порядке уведомления выдается работнику предприятия на руки под роспись в графе 7 (Отметка о получении копии уведомления) Журнала.</w:t>
      </w:r>
    </w:p>
    <w:p w:rsidR="00900A8C" w:rsidRPr="00900A8C" w:rsidRDefault="00900A8C" w:rsidP="00BC7222">
      <w:pPr>
        <w:tabs>
          <w:tab w:val="left" w:pos="72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4. На копии уведомления ставится отметка «Уведомление зарегистрировано» с указанием даты и номера регистрации, фамилии, инициалов и должности лица, зарегистрировавшего уведомление.</w:t>
      </w:r>
    </w:p>
    <w:p w:rsidR="00900A8C" w:rsidRDefault="00900A8C" w:rsidP="00BC7222">
      <w:pPr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5. О</w:t>
      </w:r>
      <w:r w:rsidRPr="00900A8C">
        <w:rPr>
          <w:rFonts w:ascii="Times New Roman" w:hAnsi="Times New Roman"/>
          <w:sz w:val="28"/>
          <w:szCs w:val="28"/>
        </w:rPr>
        <w:t>тветственный за профилактику коррупционных и иных правонарушений на предприятии</w:t>
      </w:r>
      <w:r w:rsidRPr="00900A8C">
        <w:rPr>
          <w:rFonts w:ascii="Times New Roman" w:hAnsi="Times New Roman"/>
          <w:color w:val="000000"/>
          <w:sz w:val="28"/>
          <w:szCs w:val="28"/>
        </w:rPr>
        <w:t xml:space="preserve"> обеспечивает конфиденциальность полученных сведений.</w:t>
      </w:r>
    </w:p>
    <w:p w:rsidR="00DB64CA" w:rsidRPr="00900A8C" w:rsidRDefault="00DB64CA" w:rsidP="00BC7222">
      <w:pPr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00A8C" w:rsidRDefault="00900A8C" w:rsidP="00D36C71">
      <w:pPr>
        <w:autoSpaceDE w:val="0"/>
        <w:autoSpaceDN w:val="0"/>
        <w:adjustRightInd w:val="0"/>
        <w:spacing w:line="320" w:lineRule="exact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0A8C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900A8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900A8C">
        <w:rPr>
          <w:rFonts w:ascii="Times New Roman" w:hAnsi="Times New Roman"/>
          <w:b/>
          <w:bCs/>
          <w:color w:val="000000"/>
          <w:sz w:val="28"/>
          <w:szCs w:val="28"/>
        </w:rPr>
        <w:t>. Порядок регистрации уведомления</w:t>
      </w:r>
    </w:p>
    <w:p w:rsidR="00900A8C" w:rsidRPr="00900A8C" w:rsidRDefault="00900A8C" w:rsidP="00BC7222">
      <w:pPr>
        <w:tabs>
          <w:tab w:val="left" w:pos="72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1.</w:t>
      </w:r>
      <w:r w:rsidR="00D36C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0A8C">
        <w:rPr>
          <w:rFonts w:ascii="Times New Roman" w:hAnsi="Times New Roman"/>
          <w:color w:val="000000"/>
          <w:sz w:val="28"/>
          <w:szCs w:val="28"/>
        </w:rPr>
        <w:t>Регистрация уведомления осуществляется работником бюро режима (6002) предприятия в Журнале в день его поступления.</w:t>
      </w:r>
    </w:p>
    <w:p w:rsidR="00900A8C" w:rsidRPr="00900A8C" w:rsidRDefault="00900A8C" w:rsidP="00BC7222">
      <w:pPr>
        <w:tabs>
          <w:tab w:val="left" w:pos="72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2. Отказ в принятии и регистрации уведомления, а также невыдача копий уведомления с отметкой о регистрации не допускаются.</w:t>
      </w:r>
    </w:p>
    <w:p w:rsidR="00900A8C" w:rsidRPr="00900A8C" w:rsidRDefault="00900A8C" w:rsidP="00BC7222">
      <w:pPr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3.</w:t>
      </w:r>
      <w:r w:rsidR="00D36C71">
        <w:rPr>
          <w:rFonts w:ascii="Times New Roman" w:hAnsi="Times New Roman"/>
          <w:color w:val="FFE1B0"/>
          <w:sz w:val="28"/>
          <w:szCs w:val="28"/>
        </w:rPr>
        <w:t xml:space="preserve"> </w:t>
      </w:r>
      <w:r w:rsidRPr="00900A8C">
        <w:rPr>
          <w:rFonts w:ascii="Times New Roman" w:hAnsi="Times New Roman"/>
          <w:color w:val="000000"/>
          <w:sz w:val="28"/>
          <w:szCs w:val="28"/>
        </w:rPr>
        <w:t>Листы Журнала регистрации должны быть пронумерованы, прошиты и скреплены печатью бюро режима (6002).</w:t>
      </w:r>
    </w:p>
    <w:p w:rsidR="00900A8C" w:rsidRDefault="00900A8C" w:rsidP="00BC7222">
      <w:pPr>
        <w:tabs>
          <w:tab w:val="left" w:pos="72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4.</w:t>
      </w:r>
      <w:r w:rsidR="00D36C71">
        <w:rPr>
          <w:rFonts w:ascii="Times New Roman" w:hAnsi="Times New Roman"/>
          <w:color w:val="FFE1B0"/>
          <w:sz w:val="28"/>
          <w:szCs w:val="28"/>
        </w:rPr>
        <w:t xml:space="preserve"> </w:t>
      </w:r>
      <w:r w:rsidRPr="00900A8C">
        <w:rPr>
          <w:rFonts w:ascii="Times New Roman" w:hAnsi="Times New Roman"/>
          <w:color w:val="000000"/>
          <w:sz w:val="28"/>
          <w:szCs w:val="28"/>
        </w:rPr>
        <w:t>Журнал регистрации хранится в течение 3 лет со дня регистрации в нем последнего уведомления, после чего передается в архив.</w:t>
      </w:r>
    </w:p>
    <w:p w:rsidR="00DB64CA" w:rsidRPr="00900A8C" w:rsidRDefault="00DB64CA" w:rsidP="00BC7222">
      <w:pPr>
        <w:tabs>
          <w:tab w:val="left" w:pos="72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00A8C" w:rsidRDefault="00900A8C" w:rsidP="00BC7222">
      <w:pPr>
        <w:autoSpaceDE w:val="0"/>
        <w:autoSpaceDN w:val="0"/>
        <w:adjustRightInd w:val="0"/>
        <w:spacing w:line="320" w:lineRule="exact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0A8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900A8C">
        <w:rPr>
          <w:rFonts w:ascii="Times New Roman" w:hAnsi="Times New Roman"/>
          <w:b/>
          <w:bCs/>
          <w:color w:val="000000"/>
          <w:sz w:val="28"/>
          <w:szCs w:val="28"/>
        </w:rPr>
        <w:t>V. Организация проверки содержащихся в уведомлении сведений</w:t>
      </w:r>
    </w:p>
    <w:p w:rsidR="00900A8C" w:rsidRPr="00900A8C" w:rsidRDefault="00900A8C" w:rsidP="00BC7222">
      <w:pPr>
        <w:tabs>
          <w:tab w:val="left" w:pos="72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1.</w:t>
      </w:r>
      <w:r w:rsidR="00D36C71">
        <w:rPr>
          <w:rFonts w:ascii="Times New Roman" w:hAnsi="Times New Roman"/>
          <w:color w:val="FFE1B0"/>
          <w:sz w:val="28"/>
          <w:szCs w:val="28"/>
        </w:rPr>
        <w:t xml:space="preserve"> </w:t>
      </w:r>
      <w:r w:rsidRPr="00900A8C">
        <w:rPr>
          <w:rFonts w:ascii="Times New Roman" w:hAnsi="Times New Roman"/>
          <w:color w:val="000000"/>
          <w:sz w:val="28"/>
          <w:szCs w:val="28"/>
        </w:rPr>
        <w:t xml:space="preserve">Проверка содержащихся в уведомлении сведений осуществляется по решению </w:t>
      </w:r>
      <w:r w:rsidRPr="00900A8C">
        <w:rPr>
          <w:rFonts w:ascii="Times New Roman" w:hAnsi="Times New Roman"/>
          <w:sz w:val="28"/>
          <w:szCs w:val="28"/>
        </w:rPr>
        <w:t>ответственного за профилактику коррупционных и иных правонарушений на предприятии</w:t>
      </w:r>
      <w:r w:rsidRPr="00900A8C">
        <w:rPr>
          <w:rFonts w:ascii="Times New Roman" w:hAnsi="Times New Roman"/>
          <w:color w:val="000000"/>
          <w:sz w:val="28"/>
          <w:szCs w:val="28"/>
        </w:rPr>
        <w:t>.</w:t>
      </w:r>
    </w:p>
    <w:p w:rsidR="00900A8C" w:rsidRPr="00900A8C" w:rsidRDefault="00900A8C" w:rsidP="00BC7222">
      <w:pPr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2.</w:t>
      </w:r>
      <w:r w:rsidR="00D36C71">
        <w:rPr>
          <w:rFonts w:ascii="Times New Roman" w:hAnsi="Times New Roman"/>
          <w:color w:val="FFE1B0"/>
          <w:sz w:val="28"/>
          <w:szCs w:val="28"/>
        </w:rPr>
        <w:t xml:space="preserve"> </w:t>
      </w:r>
      <w:r w:rsidRPr="00900A8C">
        <w:rPr>
          <w:rFonts w:ascii="Times New Roman" w:hAnsi="Times New Roman"/>
          <w:color w:val="000000"/>
          <w:sz w:val="28"/>
          <w:szCs w:val="28"/>
        </w:rPr>
        <w:t xml:space="preserve">Организация и проведение проверки содержащихся в уведомлении сведений осуществляется Комиссией </w:t>
      </w:r>
      <w:r w:rsidRPr="00900A8C">
        <w:rPr>
          <w:rFonts w:ascii="Times New Roman" w:hAnsi="Times New Roman"/>
          <w:sz w:val="28"/>
          <w:szCs w:val="28"/>
        </w:rPr>
        <w:t>по противодействию коррупции и урегулированию конфликта интересов предприятия</w:t>
      </w:r>
      <w:r w:rsidRPr="00900A8C">
        <w:rPr>
          <w:rFonts w:ascii="Times New Roman" w:hAnsi="Times New Roman"/>
          <w:color w:val="000000"/>
          <w:sz w:val="28"/>
          <w:szCs w:val="28"/>
        </w:rPr>
        <w:t xml:space="preserve"> в порядке и сроки, установленные законодательством Российской Федерации.</w:t>
      </w:r>
    </w:p>
    <w:p w:rsidR="00900A8C" w:rsidRPr="00900A8C" w:rsidRDefault="00900A8C" w:rsidP="00BC7222">
      <w:pPr>
        <w:tabs>
          <w:tab w:val="left" w:pos="720"/>
        </w:tabs>
        <w:autoSpaceDE w:val="0"/>
        <w:autoSpaceDN w:val="0"/>
        <w:adjustRightInd w:val="0"/>
        <w:spacing w:line="32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3.</w:t>
      </w:r>
      <w:r w:rsidRPr="00900A8C">
        <w:rPr>
          <w:rFonts w:ascii="Times New Roman" w:hAnsi="Times New Roman"/>
          <w:bCs/>
          <w:iCs/>
          <w:sz w:val="28"/>
          <w:szCs w:val="28"/>
        </w:rPr>
        <w:t xml:space="preserve"> По окончании проверки уведомление с приложением материалов проверки, ответственный за профилактику коррупционных и иных правонарушений на предприятии представляет генеральному директору предприятия для принятия решения</w:t>
      </w:r>
      <w:r w:rsidRPr="00900A8C">
        <w:rPr>
          <w:rFonts w:ascii="Times New Roman" w:hAnsi="Times New Roman"/>
          <w:color w:val="000000"/>
          <w:sz w:val="28"/>
          <w:szCs w:val="28"/>
        </w:rPr>
        <w:t>.</w:t>
      </w:r>
    </w:p>
    <w:p w:rsidR="00900A8C" w:rsidRDefault="00900A8C" w:rsidP="00D36C71">
      <w:pPr>
        <w:pageBreakBefore/>
        <w:autoSpaceDE w:val="0"/>
        <w:autoSpaceDN w:val="0"/>
        <w:adjustRightInd w:val="0"/>
        <w:ind w:left="6662" w:firstLine="0"/>
        <w:jc w:val="right"/>
        <w:rPr>
          <w:rFonts w:asciiTheme="minorHAnsi" w:hAnsiTheme="minorHAnsi"/>
          <w:bCs/>
          <w:color w:val="000000"/>
        </w:rPr>
      </w:pPr>
      <w:r w:rsidRPr="00B32662">
        <w:rPr>
          <w:bCs/>
          <w:color w:val="000000"/>
        </w:rPr>
        <w:lastRenderedPageBreak/>
        <w:t>Приложение №</w:t>
      </w:r>
      <w:r w:rsidR="006E2C30">
        <w:rPr>
          <w:rFonts w:asciiTheme="minorHAnsi" w:hAnsiTheme="minorHAnsi"/>
          <w:bCs/>
          <w:color w:val="000000"/>
        </w:rPr>
        <w:t xml:space="preserve"> </w:t>
      </w:r>
      <w:r w:rsidRPr="00B32662">
        <w:rPr>
          <w:bCs/>
          <w:color w:val="000000"/>
        </w:rPr>
        <w:t>1</w:t>
      </w:r>
    </w:p>
    <w:p w:rsidR="00AA10AE" w:rsidRPr="00AA10AE" w:rsidRDefault="00AA10AE" w:rsidP="00AA10AE">
      <w:pPr>
        <w:autoSpaceDE w:val="0"/>
        <w:autoSpaceDN w:val="0"/>
        <w:adjustRightInd w:val="0"/>
        <w:spacing w:line="240" w:lineRule="auto"/>
        <w:ind w:left="5670" w:firstLine="0"/>
        <w:rPr>
          <w:rFonts w:asciiTheme="minorHAnsi" w:hAnsiTheme="minorHAnsi"/>
          <w:bCs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к </w:t>
      </w:r>
      <w:hyperlink w:anchor="sub_1000" w:history="1">
        <w:r w:rsidRPr="00AA10AE">
          <w:rPr>
            <w:rStyle w:val="a7"/>
            <w:rFonts w:ascii="Times New Roman" w:hAnsi="Times New Roman"/>
            <w:color w:val="auto"/>
            <w:sz w:val="20"/>
          </w:rPr>
          <w:t>Порядк</w:t>
        </w:r>
      </w:hyperlink>
      <w:r>
        <w:rPr>
          <w:rFonts w:ascii="Times New Roman" w:hAnsi="Times New Roman"/>
          <w:sz w:val="20"/>
        </w:rPr>
        <w:t xml:space="preserve">у </w:t>
      </w:r>
      <w:r w:rsidRPr="00AA10AE">
        <w:rPr>
          <w:rFonts w:ascii="Times New Roman" w:hAnsi="Times New Roman"/>
          <w:bCs/>
          <w:sz w:val="20"/>
        </w:rPr>
        <w:t>уведомления представителя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00A8C" w:rsidRDefault="00900A8C" w:rsidP="00900A8C">
      <w:pPr>
        <w:autoSpaceDE w:val="0"/>
        <w:autoSpaceDN w:val="0"/>
        <w:adjustRightInd w:val="0"/>
        <w:ind w:left="6663"/>
        <w:rPr>
          <w:bCs/>
          <w:color w:val="000000"/>
        </w:rPr>
      </w:pPr>
    </w:p>
    <w:p w:rsidR="00900A8C" w:rsidRDefault="00900A8C" w:rsidP="00900A8C">
      <w:pPr>
        <w:autoSpaceDE w:val="0"/>
        <w:autoSpaceDN w:val="0"/>
        <w:adjustRightInd w:val="0"/>
        <w:ind w:left="6663"/>
        <w:rPr>
          <w:rFonts w:asciiTheme="minorHAnsi" w:hAnsiTheme="minorHAnsi"/>
          <w:bCs/>
          <w:color w:val="000000"/>
        </w:rPr>
      </w:pPr>
    </w:p>
    <w:p w:rsidR="00AA10AE" w:rsidRPr="00AA10AE" w:rsidRDefault="00AA10AE" w:rsidP="00900A8C">
      <w:pPr>
        <w:autoSpaceDE w:val="0"/>
        <w:autoSpaceDN w:val="0"/>
        <w:adjustRightInd w:val="0"/>
        <w:ind w:left="6663"/>
        <w:rPr>
          <w:rFonts w:asciiTheme="minorHAnsi" w:hAnsiTheme="minorHAnsi"/>
          <w:bCs/>
          <w:color w:val="000000"/>
        </w:rPr>
      </w:pPr>
    </w:p>
    <w:p w:rsidR="00900A8C" w:rsidRPr="00DB64CA" w:rsidRDefault="00900A8C" w:rsidP="00DB64CA">
      <w:pPr>
        <w:autoSpaceDE w:val="0"/>
        <w:autoSpaceDN w:val="0"/>
        <w:adjustRightInd w:val="0"/>
        <w:ind w:left="5954" w:firstLine="0"/>
        <w:rPr>
          <w:rFonts w:ascii="Times New Roman" w:hAnsi="Times New Roman"/>
          <w:bCs/>
          <w:color w:val="000000"/>
          <w:sz w:val="28"/>
          <w:szCs w:val="28"/>
        </w:rPr>
      </w:pPr>
      <w:r w:rsidRPr="00DB64CA">
        <w:rPr>
          <w:rFonts w:ascii="Times New Roman" w:hAnsi="Times New Roman"/>
          <w:bCs/>
          <w:color w:val="000000"/>
          <w:sz w:val="28"/>
          <w:szCs w:val="28"/>
        </w:rPr>
        <w:t>Генеральному директору</w:t>
      </w:r>
    </w:p>
    <w:p w:rsidR="00900A8C" w:rsidRPr="00DB64CA" w:rsidRDefault="00900A8C" w:rsidP="00DB64CA">
      <w:pPr>
        <w:autoSpaceDE w:val="0"/>
        <w:autoSpaceDN w:val="0"/>
        <w:adjustRightInd w:val="0"/>
        <w:ind w:left="5954" w:firstLine="0"/>
        <w:rPr>
          <w:rFonts w:ascii="Times New Roman" w:hAnsi="Times New Roman"/>
          <w:bCs/>
          <w:color w:val="000000"/>
          <w:sz w:val="28"/>
          <w:szCs w:val="28"/>
        </w:rPr>
      </w:pPr>
      <w:r w:rsidRPr="00DB64CA">
        <w:rPr>
          <w:rFonts w:ascii="Times New Roman" w:hAnsi="Times New Roman"/>
          <w:bCs/>
          <w:color w:val="000000"/>
          <w:sz w:val="28"/>
          <w:szCs w:val="28"/>
        </w:rPr>
        <w:t xml:space="preserve">ФКП «ГЛП «Радуга» </w:t>
      </w:r>
    </w:p>
    <w:p w:rsidR="00900A8C" w:rsidRDefault="00900A8C" w:rsidP="00900A8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F29E1" w:rsidRDefault="005F29E1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00A8C" w:rsidRPr="00900A8C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00A8C">
        <w:rPr>
          <w:rFonts w:ascii="Times New Roman" w:hAnsi="Times New Roman"/>
          <w:bCs/>
          <w:color w:val="000000"/>
          <w:sz w:val="28"/>
          <w:szCs w:val="28"/>
        </w:rPr>
        <w:t>Уведомление</w:t>
      </w:r>
    </w:p>
    <w:p w:rsidR="00900A8C" w:rsidRPr="00900A8C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00A8C">
        <w:rPr>
          <w:rFonts w:ascii="Times New Roman" w:hAnsi="Times New Roman"/>
          <w:bCs/>
          <w:color w:val="000000"/>
          <w:sz w:val="28"/>
          <w:szCs w:val="28"/>
        </w:rPr>
        <w:t xml:space="preserve">работником предприятия о возникновении личной заинтересованности, </w:t>
      </w:r>
    </w:p>
    <w:p w:rsidR="00900A8C" w:rsidRPr="00900A8C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00A8C">
        <w:rPr>
          <w:rFonts w:ascii="Times New Roman" w:hAnsi="Times New Roman"/>
          <w:bCs/>
          <w:color w:val="000000"/>
          <w:sz w:val="28"/>
          <w:szCs w:val="28"/>
        </w:rPr>
        <w:t xml:space="preserve">которая приводит или может привести к конфликту интересов </w:t>
      </w:r>
    </w:p>
    <w:p w:rsidR="00900A8C" w:rsidRPr="00900A8C" w:rsidRDefault="00900A8C" w:rsidP="00900A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00A8C" w:rsidRPr="00900A8C" w:rsidRDefault="00900A8C" w:rsidP="00900A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00A8C" w:rsidRPr="00900A8C" w:rsidRDefault="00900A8C" w:rsidP="00900A8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Сообщаю, что:</w:t>
      </w:r>
    </w:p>
    <w:p w:rsidR="00900A8C" w:rsidRPr="00900A8C" w:rsidRDefault="00900A8C" w:rsidP="00DB64CA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1. _________________________________________________________________</w:t>
      </w:r>
    </w:p>
    <w:p w:rsidR="00900A8C" w:rsidRPr="00DB64CA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color w:val="000000"/>
          <w:szCs w:val="24"/>
        </w:rPr>
      </w:pPr>
      <w:r w:rsidRPr="00DB64CA">
        <w:rPr>
          <w:rFonts w:ascii="Times New Roman" w:hAnsi="Times New Roman"/>
          <w:color w:val="000000"/>
          <w:szCs w:val="24"/>
        </w:rPr>
        <w:t xml:space="preserve">(Когда и при каких обстоятельствах стало известно о возможности </w:t>
      </w:r>
    </w:p>
    <w:p w:rsidR="00900A8C" w:rsidRPr="00DB64CA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color w:val="000000"/>
          <w:szCs w:val="24"/>
        </w:rPr>
      </w:pPr>
      <w:r w:rsidRPr="00DB64CA">
        <w:rPr>
          <w:rFonts w:ascii="Times New Roman" w:hAnsi="Times New Roman"/>
          <w:color w:val="000000"/>
          <w:szCs w:val="24"/>
        </w:rPr>
        <w:t>возникновения конфликта интересов)</w:t>
      </w:r>
    </w:p>
    <w:p w:rsidR="00900A8C" w:rsidRPr="00900A8C" w:rsidRDefault="00900A8C" w:rsidP="00DB64CA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2. _________________________________________________________________</w:t>
      </w:r>
    </w:p>
    <w:p w:rsidR="00900A8C" w:rsidRPr="00DB64CA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color w:val="000000"/>
          <w:szCs w:val="24"/>
        </w:rPr>
      </w:pPr>
      <w:r w:rsidRPr="00DB64CA">
        <w:rPr>
          <w:rFonts w:ascii="Times New Roman" w:hAnsi="Times New Roman"/>
          <w:color w:val="000000"/>
          <w:szCs w:val="24"/>
        </w:rPr>
        <w:t xml:space="preserve">(Описание личной заинтересованности, которая приводит или может </w:t>
      </w:r>
    </w:p>
    <w:p w:rsidR="00900A8C" w:rsidRPr="00DB64CA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color w:val="000000"/>
          <w:szCs w:val="24"/>
        </w:rPr>
      </w:pPr>
      <w:r w:rsidRPr="00DB64CA">
        <w:rPr>
          <w:rFonts w:ascii="Times New Roman" w:hAnsi="Times New Roman"/>
          <w:color w:val="000000"/>
          <w:szCs w:val="24"/>
        </w:rPr>
        <w:t>привести к возникновению конфликта интересов)</w:t>
      </w:r>
    </w:p>
    <w:p w:rsidR="00900A8C" w:rsidRPr="00900A8C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00A8C" w:rsidRPr="00900A8C" w:rsidRDefault="00900A8C" w:rsidP="00DB64CA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3. _________________________________________________________________</w:t>
      </w:r>
    </w:p>
    <w:p w:rsidR="00900A8C" w:rsidRPr="00DB64CA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color w:val="000000"/>
          <w:szCs w:val="24"/>
        </w:rPr>
      </w:pPr>
      <w:r w:rsidRPr="00DB64CA">
        <w:rPr>
          <w:rFonts w:ascii="Times New Roman" w:hAnsi="Times New Roman"/>
          <w:color w:val="000000"/>
          <w:szCs w:val="24"/>
        </w:rPr>
        <w:t>(Описание должностных обязанностей, на исполнение которых может</w:t>
      </w:r>
    </w:p>
    <w:p w:rsidR="00900A8C" w:rsidRPr="00DB64CA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color w:val="000000"/>
          <w:szCs w:val="24"/>
        </w:rPr>
      </w:pPr>
      <w:r w:rsidRPr="00DB64CA">
        <w:rPr>
          <w:rFonts w:ascii="Times New Roman" w:hAnsi="Times New Roman"/>
          <w:color w:val="000000"/>
          <w:szCs w:val="24"/>
        </w:rPr>
        <w:t xml:space="preserve"> негативно повлиять, либо негативно влияет личная заинтересованность)</w:t>
      </w:r>
    </w:p>
    <w:p w:rsidR="00900A8C" w:rsidRPr="00900A8C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00A8C" w:rsidRPr="00900A8C" w:rsidRDefault="00900A8C" w:rsidP="00DB64CA">
      <w:pPr>
        <w:tabs>
          <w:tab w:val="left" w:pos="900"/>
        </w:tabs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>4. _________________________________________________________________</w:t>
      </w:r>
    </w:p>
    <w:p w:rsidR="00900A8C" w:rsidRPr="00DB64CA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color w:val="000000"/>
          <w:szCs w:val="24"/>
        </w:rPr>
      </w:pPr>
      <w:r w:rsidRPr="00DB64CA">
        <w:rPr>
          <w:rFonts w:ascii="Times New Roman" w:hAnsi="Times New Roman"/>
          <w:color w:val="000000"/>
          <w:szCs w:val="24"/>
        </w:rPr>
        <w:t>(Дополнительные сведения)</w:t>
      </w:r>
    </w:p>
    <w:p w:rsidR="00900A8C" w:rsidRDefault="00900A8C" w:rsidP="00900A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64CA" w:rsidRPr="00900A8C" w:rsidRDefault="00DB64CA" w:rsidP="00900A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00A8C" w:rsidRPr="00900A8C" w:rsidRDefault="00DB64CA" w:rsidP="00DB64CA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«    »                          20    г.       </w:t>
      </w:r>
    </w:p>
    <w:p w:rsidR="00900A8C" w:rsidRPr="00DB64CA" w:rsidRDefault="00DB64CA" w:rsidP="00DB64CA">
      <w:pPr>
        <w:spacing w:line="240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</w:t>
      </w:r>
      <w:r w:rsidRPr="00DB64CA">
        <w:rPr>
          <w:rFonts w:ascii="Times New Roman" w:hAnsi="Times New Roman"/>
          <w:color w:val="000000"/>
          <w:szCs w:val="24"/>
        </w:rPr>
        <w:t xml:space="preserve"> </w:t>
      </w:r>
      <w:r w:rsidR="00900A8C" w:rsidRPr="00DB64CA">
        <w:rPr>
          <w:rFonts w:ascii="Times New Roman" w:hAnsi="Times New Roman"/>
          <w:color w:val="000000"/>
          <w:szCs w:val="24"/>
        </w:rPr>
        <w:t xml:space="preserve">(дата)             </w:t>
      </w:r>
      <w:r w:rsidRPr="00DB64CA">
        <w:rPr>
          <w:rFonts w:ascii="Times New Roman" w:hAnsi="Times New Roman"/>
          <w:color w:val="000000"/>
          <w:szCs w:val="24"/>
        </w:rPr>
        <w:t xml:space="preserve">    </w:t>
      </w:r>
      <w:r>
        <w:rPr>
          <w:rFonts w:ascii="Times New Roman" w:hAnsi="Times New Roman"/>
          <w:color w:val="000000"/>
          <w:szCs w:val="24"/>
        </w:rPr>
        <w:t xml:space="preserve">                </w:t>
      </w:r>
      <w:r w:rsidRPr="00DB64CA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 xml:space="preserve">   </w:t>
      </w:r>
      <w:r w:rsidR="00900A8C" w:rsidRPr="00DB64CA">
        <w:rPr>
          <w:rFonts w:ascii="Times New Roman" w:hAnsi="Times New Roman"/>
          <w:color w:val="000000"/>
          <w:szCs w:val="24"/>
        </w:rPr>
        <w:t xml:space="preserve">(подпись)            </w:t>
      </w:r>
      <w:r>
        <w:rPr>
          <w:rFonts w:ascii="Times New Roman" w:hAnsi="Times New Roman"/>
          <w:color w:val="000000"/>
          <w:szCs w:val="24"/>
        </w:rPr>
        <w:t xml:space="preserve">           </w:t>
      </w:r>
      <w:r w:rsidR="00900A8C" w:rsidRPr="00DB64CA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            </w:t>
      </w:r>
      <w:r w:rsidR="00900A8C" w:rsidRPr="00DB64CA">
        <w:rPr>
          <w:rFonts w:ascii="Times New Roman" w:hAnsi="Times New Roman"/>
          <w:color w:val="000000"/>
          <w:szCs w:val="24"/>
        </w:rPr>
        <w:t xml:space="preserve"> (Ф.И.</w:t>
      </w:r>
      <w:r w:rsidR="00900A8C" w:rsidRPr="00DB64CA">
        <w:rPr>
          <w:rFonts w:ascii="Times New Roman" w:hAnsi="Times New Roman"/>
          <w:color w:val="000000"/>
          <w:szCs w:val="24"/>
          <w:lang w:val="en-US"/>
        </w:rPr>
        <w:t>O</w:t>
      </w:r>
      <w:r w:rsidR="00900A8C" w:rsidRPr="00DB64CA">
        <w:rPr>
          <w:rFonts w:ascii="Times New Roman" w:hAnsi="Times New Roman"/>
          <w:color w:val="000000"/>
          <w:szCs w:val="24"/>
        </w:rPr>
        <w:t>)</w:t>
      </w:r>
    </w:p>
    <w:p w:rsidR="00900A8C" w:rsidRPr="00D86A68" w:rsidRDefault="00900A8C" w:rsidP="00900A8C">
      <w:pPr>
        <w:jc w:val="center"/>
        <w:rPr>
          <w:b/>
          <w:i/>
        </w:rPr>
      </w:pPr>
    </w:p>
    <w:p w:rsidR="00900A8C" w:rsidRPr="00D86A68" w:rsidRDefault="00900A8C" w:rsidP="00900A8C">
      <w:pPr>
        <w:jc w:val="center"/>
        <w:rPr>
          <w:b/>
          <w:i/>
        </w:rPr>
      </w:pPr>
    </w:p>
    <w:p w:rsidR="00900A8C" w:rsidRPr="00D86A68" w:rsidRDefault="00900A8C" w:rsidP="00900A8C">
      <w:pPr>
        <w:tabs>
          <w:tab w:val="left" w:pos="720"/>
        </w:tabs>
        <w:autoSpaceDE w:val="0"/>
        <w:autoSpaceDN w:val="0"/>
        <w:adjustRightInd w:val="0"/>
        <w:rPr>
          <w:color w:val="000000"/>
        </w:rPr>
      </w:pPr>
    </w:p>
    <w:p w:rsidR="00DB64CA" w:rsidRPr="00DB64CA" w:rsidRDefault="00DB64CA" w:rsidP="00DB64CA">
      <w:pPr>
        <w:autoSpaceDE w:val="0"/>
        <w:autoSpaceDN w:val="0"/>
        <w:adjustRightInd w:val="0"/>
        <w:ind w:left="6663" w:firstLine="0"/>
        <w:jc w:val="right"/>
        <w:rPr>
          <w:rFonts w:asciiTheme="minorHAnsi" w:hAnsiTheme="minorHAnsi"/>
          <w:bCs/>
          <w:color w:val="000000"/>
        </w:rPr>
      </w:pPr>
      <w:r w:rsidRPr="00B32662">
        <w:rPr>
          <w:bCs/>
          <w:color w:val="000000"/>
        </w:rPr>
        <w:lastRenderedPageBreak/>
        <w:t>Приложение №</w:t>
      </w:r>
      <w:r w:rsidR="006E2C30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2</w:t>
      </w:r>
    </w:p>
    <w:p w:rsidR="00AA10AE" w:rsidRPr="00AA10AE" w:rsidRDefault="00AA10AE" w:rsidP="00AA10AE">
      <w:pPr>
        <w:autoSpaceDE w:val="0"/>
        <w:autoSpaceDN w:val="0"/>
        <w:adjustRightInd w:val="0"/>
        <w:spacing w:line="240" w:lineRule="auto"/>
        <w:ind w:left="5670" w:firstLine="0"/>
        <w:rPr>
          <w:rFonts w:asciiTheme="minorHAnsi" w:hAnsiTheme="minorHAnsi"/>
          <w:bCs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к </w:t>
      </w:r>
      <w:hyperlink w:anchor="sub_1000" w:history="1">
        <w:r w:rsidRPr="00AA10AE">
          <w:rPr>
            <w:rStyle w:val="a7"/>
            <w:rFonts w:ascii="Times New Roman" w:hAnsi="Times New Roman"/>
            <w:color w:val="auto"/>
            <w:sz w:val="20"/>
          </w:rPr>
          <w:t>Порядк</w:t>
        </w:r>
      </w:hyperlink>
      <w:r>
        <w:rPr>
          <w:rFonts w:ascii="Times New Roman" w:hAnsi="Times New Roman"/>
          <w:sz w:val="20"/>
        </w:rPr>
        <w:t xml:space="preserve">у </w:t>
      </w:r>
      <w:r w:rsidRPr="00AA10AE">
        <w:rPr>
          <w:rFonts w:ascii="Times New Roman" w:hAnsi="Times New Roman"/>
          <w:bCs/>
          <w:sz w:val="20"/>
        </w:rPr>
        <w:t>уведомления представителя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00A8C" w:rsidRDefault="00900A8C" w:rsidP="00900A8C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900A8C" w:rsidRPr="00900A8C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00A8C">
        <w:rPr>
          <w:rFonts w:ascii="Times New Roman" w:hAnsi="Times New Roman"/>
          <w:sz w:val="28"/>
          <w:szCs w:val="28"/>
        </w:rPr>
        <w:t>Журнал</w:t>
      </w:r>
      <w:r w:rsidRPr="00900A8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00A8C" w:rsidRPr="00900A8C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 xml:space="preserve">регистрации уведомлений работниками  </w:t>
      </w:r>
      <w:r w:rsidRPr="00900A8C">
        <w:rPr>
          <w:rFonts w:ascii="Times New Roman" w:hAnsi="Times New Roman"/>
          <w:sz w:val="28"/>
          <w:szCs w:val="28"/>
        </w:rPr>
        <w:t xml:space="preserve">ФКП «ГЛП «Радуга» </w:t>
      </w:r>
      <w:r w:rsidRPr="00900A8C">
        <w:rPr>
          <w:rFonts w:ascii="Times New Roman" w:hAnsi="Times New Roman"/>
          <w:color w:val="000000"/>
          <w:sz w:val="28"/>
          <w:szCs w:val="28"/>
        </w:rPr>
        <w:t>о возникновении личной заинтересованности,</w:t>
      </w:r>
    </w:p>
    <w:p w:rsidR="00900A8C" w:rsidRPr="00900A8C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00A8C">
        <w:rPr>
          <w:rFonts w:ascii="Times New Roman" w:hAnsi="Times New Roman"/>
          <w:color w:val="000000"/>
          <w:sz w:val="28"/>
          <w:szCs w:val="28"/>
        </w:rPr>
        <w:t xml:space="preserve"> которая приведет или может привести к конфликту интересов</w:t>
      </w:r>
      <w:r w:rsidRPr="00900A8C">
        <w:rPr>
          <w:rFonts w:ascii="Times New Roman" w:hAnsi="Times New Roman"/>
          <w:b/>
          <w:sz w:val="28"/>
          <w:szCs w:val="28"/>
        </w:rPr>
        <w:t xml:space="preserve"> </w:t>
      </w:r>
    </w:p>
    <w:p w:rsidR="00900A8C" w:rsidRPr="00900A8C" w:rsidRDefault="00900A8C" w:rsidP="00DB64CA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00A8C" w:rsidRPr="00900A8C" w:rsidRDefault="00900A8C" w:rsidP="00900A8C">
      <w:pPr>
        <w:autoSpaceDE w:val="0"/>
        <w:autoSpaceDN w:val="0"/>
        <w:adjustRightInd w:val="0"/>
        <w:spacing w:line="240" w:lineRule="auto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900A8C">
        <w:rPr>
          <w:rFonts w:ascii="Times New Roman" w:hAnsi="Times New Roman"/>
          <w:sz w:val="28"/>
          <w:szCs w:val="28"/>
        </w:rPr>
        <w:t xml:space="preserve">                                                                       Начат       «___» ___________ 20__г.</w:t>
      </w:r>
    </w:p>
    <w:p w:rsidR="00900A8C" w:rsidRPr="00900A8C" w:rsidRDefault="00900A8C" w:rsidP="00900A8C">
      <w:pPr>
        <w:autoSpaceDE w:val="0"/>
        <w:autoSpaceDN w:val="0"/>
        <w:adjustRightInd w:val="0"/>
        <w:spacing w:line="240" w:lineRule="auto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900A8C">
        <w:rPr>
          <w:rFonts w:ascii="Times New Roman" w:hAnsi="Times New Roman"/>
          <w:sz w:val="28"/>
          <w:szCs w:val="28"/>
        </w:rPr>
        <w:t>Окончен  «___» ____________20__г.</w:t>
      </w:r>
    </w:p>
    <w:p w:rsidR="00900A8C" w:rsidRPr="00D86A68" w:rsidRDefault="00900A8C" w:rsidP="00900A8C">
      <w:pPr>
        <w:autoSpaceDE w:val="0"/>
        <w:autoSpaceDN w:val="0"/>
        <w:adjustRightInd w:val="0"/>
        <w:jc w:val="center"/>
      </w:pPr>
    </w:p>
    <w:tbl>
      <w:tblPr>
        <w:tblW w:w="90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36"/>
        <w:gridCol w:w="1276"/>
        <w:gridCol w:w="1559"/>
        <w:gridCol w:w="1418"/>
        <w:gridCol w:w="1701"/>
        <w:gridCol w:w="1795"/>
      </w:tblGrid>
      <w:tr w:rsidR="00900A8C" w:rsidRPr="00D86A68" w:rsidTr="00B211C6">
        <w:trPr>
          <w:cantSplit/>
          <w:trHeight w:val="9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ата регистрации уведомления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предприятия, </w:t>
            </w:r>
          </w:p>
          <w:p w:rsidR="00900A8C" w:rsidRPr="00D86A68" w:rsidRDefault="00900A8C" w:rsidP="00900A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редставивший уведомление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предприятия, </w:t>
            </w:r>
          </w:p>
          <w:p w:rsidR="00900A8C" w:rsidRPr="00D86A68" w:rsidRDefault="00900A8C" w:rsidP="00900A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ринявший уведомление</w:t>
            </w:r>
          </w:p>
        </w:tc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тметка о получении копий уведомления</w:t>
            </w:r>
          </w:p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(подпись представившего уведомление)</w:t>
            </w:r>
          </w:p>
        </w:tc>
      </w:tr>
      <w:tr w:rsidR="00900A8C" w:rsidRPr="00D86A68" w:rsidTr="00B211C6">
        <w:trPr>
          <w:cantSplit/>
          <w:trHeight w:val="56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D36C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 xml:space="preserve">Ф.И.О., </w:t>
            </w:r>
          </w:p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</w:p>
        </w:tc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8C" w:rsidRPr="00D86A68" w:rsidTr="00B211C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0A8C" w:rsidRPr="00D86A68" w:rsidTr="00B211C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A8C" w:rsidRPr="00D86A68" w:rsidTr="00B211C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A8C" w:rsidRPr="00D86A68" w:rsidRDefault="00900A8C" w:rsidP="002916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189" w:rsidRPr="002B542C" w:rsidRDefault="00724189" w:rsidP="00D36C71">
      <w:pPr>
        <w:rPr>
          <w:rFonts w:ascii="Times New Roman" w:hAnsi="Times New Roman"/>
          <w:sz w:val="22"/>
          <w:szCs w:val="22"/>
        </w:rPr>
      </w:pPr>
    </w:p>
    <w:sectPr w:rsidR="00724189" w:rsidRPr="002B542C" w:rsidSect="00D36C71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5B" w:rsidRDefault="00914D5B" w:rsidP="004649D5">
      <w:pPr>
        <w:spacing w:line="240" w:lineRule="auto"/>
      </w:pPr>
      <w:r>
        <w:separator/>
      </w:r>
    </w:p>
  </w:endnote>
  <w:endnote w:type="continuationSeparator" w:id="0">
    <w:p w:rsidR="00914D5B" w:rsidRDefault="00914D5B" w:rsidP="00464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5B" w:rsidRDefault="00914D5B" w:rsidP="004649D5">
      <w:pPr>
        <w:spacing w:line="240" w:lineRule="auto"/>
      </w:pPr>
      <w:r>
        <w:separator/>
      </w:r>
    </w:p>
  </w:footnote>
  <w:footnote w:type="continuationSeparator" w:id="0">
    <w:p w:rsidR="00914D5B" w:rsidRDefault="00914D5B" w:rsidP="00464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E4" w:rsidRDefault="00492A60" w:rsidP="007427D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00A8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10CE4" w:rsidRDefault="00914D5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E4" w:rsidRDefault="00492A60" w:rsidP="007427D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00A8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36C71">
      <w:rPr>
        <w:rStyle w:val="ad"/>
        <w:noProof/>
      </w:rPr>
      <w:t>2</w:t>
    </w:r>
    <w:r>
      <w:rPr>
        <w:rStyle w:val="ad"/>
      </w:rPr>
      <w:fldChar w:fldCharType="end"/>
    </w:r>
  </w:p>
  <w:p w:rsidR="00010CE4" w:rsidRDefault="00914D5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189"/>
    <w:rsid w:val="00015445"/>
    <w:rsid w:val="00055EBE"/>
    <w:rsid w:val="00056555"/>
    <w:rsid w:val="000A5CE1"/>
    <w:rsid w:val="000D72D2"/>
    <w:rsid w:val="000E2EA9"/>
    <w:rsid w:val="001400A5"/>
    <w:rsid w:val="001B1073"/>
    <w:rsid w:val="002A2223"/>
    <w:rsid w:val="002A6E8A"/>
    <w:rsid w:val="002B542C"/>
    <w:rsid w:val="003F2A8D"/>
    <w:rsid w:val="004649D5"/>
    <w:rsid w:val="00492A60"/>
    <w:rsid w:val="004D7B0F"/>
    <w:rsid w:val="005037EB"/>
    <w:rsid w:val="00537864"/>
    <w:rsid w:val="00556D1F"/>
    <w:rsid w:val="00587646"/>
    <w:rsid w:val="00595CFD"/>
    <w:rsid w:val="005F29E1"/>
    <w:rsid w:val="00630CEB"/>
    <w:rsid w:val="00640706"/>
    <w:rsid w:val="00660241"/>
    <w:rsid w:val="006B7AB9"/>
    <w:rsid w:val="006E2C30"/>
    <w:rsid w:val="00724189"/>
    <w:rsid w:val="007A095D"/>
    <w:rsid w:val="007F1E1D"/>
    <w:rsid w:val="007F302A"/>
    <w:rsid w:val="00900A8C"/>
    <w:rsid w:val="009107BF"/>
    <w:rsid w:val="00914D5B"/>
    <w:rsid w:val="00971ED8"/>
    <w:rsid w:val="00A92215"/>
    <w:rsid w:val="00AA10AE"/>
    <w:rsid w:val="00B15562"/>
    <w:rsid w:val="00B211C6"/>
    <w:rsid w:val="00B52F08"/>
    <w:rsid w:val="00B82175"/>
    <w:rsid w:val="00BC7222"/>
    <w:rsid w:val="00C237E1"/>
    <w:rsid w:val="00C95505"/>
    <w:rsid w:val="00C96640"/>
    <w:rsid w:val="00D36C71"/>
    <w:rsid w:val="00DB64CA"/>
    <w:rsid w:val="00DE4949"/>
    <w:rsid w:val="00E877C3"/>
    <w:rsid w:val="00EF3868"/>
    <w:rsid w:val="00F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87A0"/>
  <w15:docId w15:val="{DB5DAE16-899E-44E7-97A1-4AF6D8AD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89"/>
    <w:pPr>
      <w:spacing w:line="360" w:lineRule="auto"/>
      <w:ind w:firstLine="680"/>
      <w:jc w:val="both"/>
    </w:pPr>
    <w:rPr>
      <w:rFonts w:ascii="Pragmatica" w:eastAsia="Times New Roman" w:hAnsi="Pragmatica"/>
      <w:sz w:val="24"/>
    </w:rPr>
  </w:style>
  <w:style w:type="paragraph" w:styleId="7">
    <w:name w:val="heading 7"/>
    <w:basedOn w:val="a"/>
    <w:next w:val="a"/>
    <w:link w:val="70"/>
    <w:qFormat/>
    <w:rsid w:val="00724189"/>
    <w:pPr>
      <w:keepNext/>
      <w:spacing w:line="240" w:lineRule="auto"/>
      <w:ind w:firstLine="0"/>
      <w:jc w:val="center"/>
      <w:outlineLvl w:val="6"/>
    </w:pPr>
    <w:rPr>
      <w:rFonts w:ascii="Arial" w:hAnsi="Arial"/>
      <w:b/>
      <w:bCs/>
      <w:caps/>
      <w:spacing w:val="20"/>
      <w:sz w:val="52"/>
    </w:rPr>
  </w:style>
  <w:style w:type="paragraph" w:styleId="9">
    <w:name w:val="heading 9"/>
    <w:basedOn w:val="a"/>
    <w:next w:val="a"/>
    <w:link w:val="90"/>
    <w:qFormat/>
    <w:rsid w:val="00724189"/>
    <w:pPr>
      <w:keepNext/>
      <w:spacing w:line="240" w:lineRule="auto"/>
      <w:ind w:firstLine="0"/>
      <w:jc w:val="right"/>
      <w:outlineLvl w:val="8"/>
    </w:pPr>
    <w:rPr>
      <w:rFonts w:ascii="Arial" w:hAnsi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24189"/>
    <w:rPr>
      <w:rFonts w:ascii="Arial" w:eastAsia="Times New Roman" w:hAnsi="Arial" w:cs="Times New Roman"/>
      <w:b/>
      <w:bCs/>
      <w:caps/>
      <w:spacing w:val="20"/>
      <w:sz w:val="5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24189"/>
    <w:rPr>
      <w:rFonts w:ascii="Arial" w:eastAsia="Times New Roman" w:hAnsi="Arial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724189"/>
    <w:pPr>
      <w:ind w:right="5103" w:firstLine="0"/>
    </w:pPr>
    <w:rPr>
      <w:rFonts w:ascii="Arial CYR" w:hAnsi="Arial CYR"/>
      <w:b/>
      <w:sz w:val="16"/>
    </w:rPr>
  </w:style>
  <w:style w:type="character" w:customStyle="1" w:styleId="30">
    <w:name w:val="Основной текст 3 Знак"/>
    <w:basedOn w:val="a0"/>
    <w:link w:val="3"/>
    <w:rsid w:val="00724189"/>
    <w:rPr>
      <w:rFonts w:ascii="Arial CYR" w:eastAsia="Times New Roman" w:hAnsi="Arial CYR" w:cs="Times New Roman"/>
      <w:b/>
      <w:sz w:val="16"/>
      <w:szCs w:val="20"/>
      <w:lang w:eastAsia="ru-RU"/>
    </w:rPr>
  </w:style>
  <w:style w:type="paragraph" w:styleId="a3">
    <w:name w:val="Body Text Indent"/>
    <w:basedOn w:val="a"/>
    <w:link w:val="a4"/>
    <w:rsid w:val="00724189"/>
    <w:pPr>
      <w:tabs>
        <w:tab w:val="left" w:leader="underscore" w:pos="8505"/>
      </w:tabs>
    </w:pPr>
    <w:rPr>
      <w:rFonts w:ascii="Times New Roman" w:hAnsi="Times New Roman"/>
      <w:bCs/>
      <w:iCs/>
      <w:sz w:val="26"/>
    </w:rPr>
  </w:style>
  <w:style w:type="character" w:customStyle="1" w:styleId="a4">
    <w:name w:val="Основной текст с отступом Знак"/>
    <w:basedOn w:val="a0"/>
    <w:link w:val="a3"/>
    <w:rsid w:val="00724189"/>
    <w:rPr>
      <w:rFonts w:ascii="Times New Roman" w:eastAsia="Times New Roman" w:hAnsi="Times New Roman" w:cs="Times New Roman"/>
      <w:bCs/>
      <w:i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41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1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7A095D"/>
    <w:rPr>
      <w:color w:val="106BBE"/>
    </w:rPr>
  </w:style>
  <w:style w:type="paragraph" w:styleId="a8">
    <w:name w:val="List Paragraph"/>
    <w:basedOn w:val="a"/>
    <w:uiPriority w:val="34"/>
    <w:qFormat/>
    <w:rsid w:val="002B542C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900A8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00A8C"/>
    <w:rPr>
      <w:rFonts w:ascii="Pragmatica" w:eastAsia="Times New Roman" w:hAnsi="Pragmatica"/>
      <w:sz w:val="24"/>
    </w:rPr>
  </w:style>
  <w:style w:type="paragraph" w:styleId="ab">
    <w:name w:val="header"/>
    <w:basedOn w:val="a"/>
    <w:link w:val="ac"/>
    <w:rsid w:val="00900A8C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c">
    <w:name w:val="Верхний колонтитул Знак"/>
    <w:basedOn w:val="a0"/>
    <w:link w:val="ab"/>
    <w:rsid w:val="00900A8C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900A8C"/>
  </w:style>
  <w:style w:type="paragraph" w:customStyle="1" w:styleId="ConsPlusCell">
    <w:name w:val="ConsPlusCell"/>
    <w:rsid w:val="00900A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">
    <w:name w:val="Основной текст (2)_"/>
    <w:link w:val="20"/>
    <w:locked/>
    <w:rsid w:val="00900A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0A8C"/>
    <w:pPr>
      <w:widowControl w:val="0"/>
      <w:shd w:val="clear" w:color="auto" w:fill="FFFFFF"/>
      <w:spacing w:line="0" w:lineRule="atLeast"/>
      <w:ind w:firstLine="0"/>
      <w:jc w:val="left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</dc:creator>
  <cp:lastModifiedBy>N</cp:lastModifiedBy>
  <cp:revision>8</cp:revision>
  <cp:lastPrinted>2022-09-12T07:17:00Z</cp:lastPrinted>
  <dcterms:created xsi:type="dcterms:W3CDTF">2022-09-08T07:13:00Z</dcterms:created>
  <dcterms:modified xsi:type="dcterms:W3CDTF">2022-09-14T06:07:00Z</dcterms:modified>
</cp:coreProperties>
</file>